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F0498" w14:textId="1E0EA414" w:rsidR="00597F8D" w:rsidRDefault="00753B80" w:rsidP="00612593">
      <w:pPr>
        <w:jc w:val="center"/>
      </w:pPr>
      <w:r>
        <w:rPr>
          <w:noProof/>
        </w:rPr>
        <w:drawing>
          <wp:inline distT="0" distB="0" distL="0" distR="0" wp14:anchorId="32B965FD" wp14:editId="4EE85135">
            <wp:extent cx="1940400" cy="10764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GIC Logo 4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F2939" w14:textId="77777777" w:rsidR="00194D91" w:rsidRPr="00B079B7" w:rsidRDefault="00194D91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Hlk491703866"/>
    </w:p>
    <w:p w14:paraId="481ACDF3" w14:textId="1A29BBC0" w:rsidR="00AA630C" w:rsidRDefault="00203110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199E16"/>
          <w:sz w:val="24"/>
          <w:szCs w:val="24"/>
        </w:rPr>
      </w:pPr>
      <w:r>
        <w:rPr>
          <w:rFonts w:ascii="Calibri" w:hAnsi="Calibri" w:cs="Calibri"/>
          <w:b/>
          <w:color w:val="199E16"/>
          <w:sz w:val="24"/>
          <w:szCs w:val="24"/>
        </w:rPr>
        <w:t>MINUTES</w:t>
      </w:r>
      <w:r w:rsidR="00194D91" w:rsidRPr="00982D24">
        <w:rPr>
          <w:rFonts w:ascii="Calibri" w:hAnsi="Calibri" w:cs="Calibri"/>
          <w:b/>
          <w:color w:val="199E16"/>
          <w:sz w:val="24"/>
          <w:szCs w:val="24"/>
        </w:rPr>
        <w:t xml:space="preserve"> OF</w:t>
      </w:r>
      <w:r w:rsidR="00791475" w:rsidRPr="00982D24">
        <w:rPr>
          <w:rFonts w:ascii="Calibri" w:hAnsi="Calibri" w:cs="Calibri"/>
          <w:b/>
          <w:color w:val="199E16"/>
          <w:sz w:val="24"/>
          <w:szCs w:val="24"/>
        </w:rPr>
        <w:t xml:space="preserve"> </w:t>
      </w:r>
      <w:r w:rsidR="00194D91" w:rsidRPr="00982D24">
        <w:rPr>
          <w:rFonts w:ascii="Calibri" w:hAnsi="Calibri" w:cs="Calibri"/>
          <w:b/>
          <w:color w:val="199E16"/>
          <w:sz w:val="24"/>
          <w:szCs w:val="24"/>
        </w:rPr>
        <w:t>ANNUAL GENERAL MEETING</w:t>
      </w:r>
    </w:p>
    <w:p w14:paraId="005D4820" w14:textId="40E628E1" w:rsidR="00194D91" w:rsidRPr="00982D24" w:rsidRDefault="00AA630C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199E16"/>
          <w:sz w:val="24"/>
          <w:szCs w:val="24"/>
        </w:rPr>
      </w:pPr>
      <w:r>
        <w:rPr>
          <w:rFonts w:ascii="Calibri" w:hAnsi="Calibri" w:cs="Calibri"/>
          <w:b/>
          <w:color w:val="199E16"/>
          <w:sz w:val="24"/>
          <w:szCs w:val="24"/>
        </w:rPr>
        <w:t>of New Zealand Golf Industry Council</w:t>
      </w:r>
      <w:r w:rsidR="009739C3" w:rsidRPr="00982D24">
        <w:rPr>
          <w:rFonts w:ascii="Calibri" w:hAnsi="Calibri" w:cs="Calibri"/>
          <w:b/>
          <w:color w:val="199E16"/>
          <w:sz w:val="24"/>
          <w:szCs w:val="24"/>
        </w:rPr>
        <w:t xml:space="preserve"> </w:t>
      </w:r>
    </w:p>
    <w:p w14:paraId="15A4B3FE" w14:textId="77777777" w:rsidR="00194D91" w:rsidRPr="00B079B7" w:rsidRDefault="00194D91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9239978" w14:textId="5FEBE3CD" w:rsidR="00D5740E" w:rsidRPr="005F469D" w:rsidRDefault="00203110" w:rsidP="00D574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Held</w:t>
      </w:r>
    </w:p>
    <w:p w14:paraId="1C407023" w14:textId="77777777" w:rsidR="00201666" w:rsidRPr="005F469D" w:rsidRDefault="00201666" w:rsidP="00D574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EF388DE" w14:textId="54825198" w:rsidR="00D5740E" w:rsidRDefault="00D5740E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F469D">
        <w:rPr>
          <w:rFonts w:ascii="Calibri" w:hAnsi="Calibri" w:cs="Calibri"/>
        </w:rPr>
        <w:t xml:space="preserve"> </w:t>
      </w:r>
      <w:r w:rsidR="005A3E7A">
        <w:rPr>
          <w:rFonts w:ascii="Calibri" w:hAnsi="Calibri" w:cs="Calibri"/>
        </w:rPr>
        <w:t>1.30pm</w:t>
      </w:r>
      <w:r w:rsidRPr="005F469D">
        <w:rPr>
          <w:rFonts w:ascii="Calibri" w:hAnsi="Calibri" w:cs="Calibri"/>
        </w:rPr>
        <w:t xml:space="preserve"> </w:t>
      </w:r>
      <w:r w:rsidR="005A3E7A">
        <w:rPr>
          <w:rFonts w:ascii="Calibri" w:hAnsi="Calibri" w:cs="Calibri"/>
        </w:rPr>
        <w:t>Thursday</w:t>
      </w:r>
      <w:r w:rsidR="00753B80" w:rsidRPr="005F469D">
        <w:rPr>
          <w:rFonts w:ascii="Calibri" w:hAnsi="Calibri" w:cs="Calibri"/>
        </w:rPr>
        <w:t xml:space="preserve"> </w:t>
      </w:r>
      <w:r w:rsidR="005A3E7A">
        <w:rPr>
          <w:rFonts w:ascii="Calibri" w:hAnsi="Calibri" w:cs="Calibri"/>
        </w:rPr>
        <w:t>27</w:t>
      </w:r>
      <w:r w:rsidR="00096DE4" w:rsidRPr="005F469D">
        <w:rPr>
          <w:rFonts w:ascii="Calibri" w:hAnsi="Calibri" w:cs="Calibri"/>
        </w:rPr>
        <w:t xml:space="preserve"> August</w:t>
      </w:r>
      <w:r w:rsidR="00194D91" w:rsidRPr="005F469D">
        <w:rPr>
          <w:rFonts w:ascii="Calibri" w:hAnsi="Calibri" w:cs="Calibri"/>
        </w:rPr>
        <w:t xml:space="preserve"> 20</w:t>
      </w:r>
      <w:r w:rsidR="005A3E7A">
        <w:rPr>
          <w:rFonts w:ascii="Calibri" w:hAnsi="Calibri" w:cs="Calibri"/>
        </w:rPr>
        <w:t>20</w:t>
      </w:r>
    </w:p>
    <w:p w14:paraId="49F3EE2B" w14:textId="77777777" w:rsidR="000C7505" w:rsidRPr="005F469D" w:rsidRDefault="000C7505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F401A7E" w14:textId="1FB1FC92" w:rsidR="00201666" w:rsidRPr="005F469D" w:rsidRDefault="005A3E7A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Online via Zoom</w:t>
      </w:r>
    </w:p>
    <w:p w14:paraId="127FBD9B" w14:textId="77777777" w:rsidR="00FB2EAA" w:rsidRPr="00B079B7" w:rsidRDefault="00FB2EAA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bookmarkEnd w:id="0"/>
    <w:p w14:paraId="027CB690" w14:textId="77777777" w:rsidR="00344056" w:rsidRPr="00B079B7" w:rsidRDefault="00344056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535193E" w14:textId="2EEFA01B" w:rsidR="00194D91" w:rsidRPr="00203110" w:rsidRDefault="008A5CD8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 xml:space="preserve">Welcome, </w:t>
      </w:r>
      <w:r w:rsidR="00F02840">
        <w:rPr>
          <w:rFonts w:ascii="Calibri" w:hAnsi="Calibri" w:cs="Calibri"/>
          <w:b/>
          <w:bCs/>
        </w:rPr>
        <w:t>Present/</w:t>
      </w:r>
      <w:r w:rsidRPr="00203110">
        <w:rPr>
          <w:rFonts w:ascii="Calibri" w:hAnsi="Calibri" w:cs="Calibri"/>
          <w:b/>
          <w:bCs/>
        </w:rPr>
        <w:t>In Attendance/Apologies</w:t>
      </w:r>
    </w:p>
    <w:p w14:paraId="18957DC4" w14:textId="77777777" w:rsidR="00F02840" w:rsidRDefault="00F02840" w:rsidP="00C27B9C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  <w:b/>
          <w:bCs/>
          <w:color w:val="595959" w:themeColor="text1" w:themeTint="A6"/>
        </w:rPr>
      </w:pPr>
      <w:r>
        <w:rPr>
          <w:rFonts w:ascii="Calibri" w:hAnsi="Calibri" w:cs="Calibri"/>
          <w:b/>
          <w:bCs/>
          <w:color w:val="595959" w:themeColor="text1" w:themeTint="A6"/>
        </w:rPr>
        <w:t>Welcome:</w:t>
      </w:r>
    </w:p>
    <w:p w14:paraId="6282697B" w14:textId="77777777" w:rsidR="00F02840" w:rsidRDefault="00F02840" w:rsidP="00C27B9C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  <w:color w:val="595959" w:themeColor="text1" w:themeTint="A6"/>
        </w:rPr>
      </w:pPr>
    </w:p>
    <w:p w14:paraId="58A41D0E" w14:textId="3D2F815C" w:rsidR="00254DD4" w:rsidRPr="008A5CD8" w:rsidRDefault="008A5CD8" w:rsidP="00C27B9C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  <w:b/>
          <w:bCs/>
          <w:color w:val="595959" w:themeColor="text1" w:themeTint="A6"/>
        </w:rPr>
      </w:pPr>
      <w:r>
        <w:rPr>
          <w:rFonts w:ascii="Calibri" w:hAnsi="Calibri" w:cs="Calibri"/>
          <w:b/>
          <w:bCs/>
          <w:color w:val="595959" w:themeColor="text1" w:themeTint="A6"/>
        </w:rPr>
        <w:t>Present</w:t>
      </w:r>
      <w:r w:rsidR="00934301" w:rsidRPr="008A5CD8">
        <w:rPr>
          <w:rFonts w:ascii="Calibri" w:hAnsi="Calibri" w:cs="Calibri"/>
          <w:b/>
          <w:bCs/>
          <w:color w:val="595959" w:themeColor="text1" w:themeTint="A6"/>
        </w:rPr>
        <w:t xml:space="preserve">: </w:t>
      </w:r>
    </w:p>
    <w:p w14:paraId="492AE848" w14:textId="5E5F7975" w:rsidR="00203110" w:rsidRPr="000B4222" w:rsidRDefault="00254DD4" w:rsidP="00C27B9C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  <w:i/>
          <w:iCs/>
        </w:rPr>
      </w:pPr>
      <w:r w:rsidRPr="000B4222">
        <w:rPr>
          <w:rFonts w:ascii="Calibri" w:hAnsi="Calibri" w:cs="Calibri"/>
        </w:rPr>
        <w:t xml:space="preserve">Members: </w:t>
      </w:r>
      <w:r w:rsidR="000A65E3" w:rsidRPr="000B4222">
        <w:rPr>
          <w:rFonts w:ascii="Calibri" w:hAnsi="Calibri" w:cs="Calibri"/>
        </w:rPr>
        <w:t xml:space="preserve">Carl Fenton </w:t>
      </w:r>
      <w:r w:rsidR="000A65E3" w:rsidRPr="000B4222">
        <w:rPr>
          <w:rFonts w:ascii="Calibri" w:hAnsi="Calibri" w:cs="Calibri"/>
          <w:i/>
          <w:iCs/>
        </w:rPr>
        <w:t xml:space="preserve">Board Chair - NZ Golf; </w:t>
      </w:r>
      <w:r w:rsidR="00587E22" w:rsidRPr="000B4222">
        <w:rPr>
          <w:rFonts w:ascii="Calibri" w:hAnsi="Calibri" w:cs="Calibri"/>
        </w:rPr>
        <w:t xml:space="preserve">Spencer Cooper </w:t>
      </w:r>
      <w:r w:rsidR="000A65E3" w:rsidRPr="000B4222">
        <w:rPr>
          <w:rFonts w:ascii="Calibri" w:hAnsi="Calibri" w:cs="Calibri"/>
          <w:i/>
          <w:iCs/>
        </w:rPr>
        <w:t xml:space="preserve">NZGCSA Board Member - </w:t>
      </w:r>
      <w:r w:rsidR="00587E22" w:rsidRPr="000B4222">
        <w:rPr>
          <w:rFonts w:ascii="Calibri" w:hAnsi="Calibri" w:cs="Calibri"/>
          <w:i/>
          <w:iCs/>
        </w:rPr>
        <w:t>Remuera GC</w:t>
      </w:r>
      <w:r w:rsidR="00587E22" w:rsidRPr="000B4222">
        <w:rPr>
          <w:rFonts w:ascii="Calibri" w:hAnsi="Calibri" w:cs="Calibri"/>
        </w:rPr>
        <w:t xml:space="preserve">; </w:t>
      </w:r>
      <w:r w:rsidR="00884EE7" w:rsidRPr="000B4222">
        <w:rPr>
          <w:rFonts w:ascii="Calibri" w:hAnsi="Calibri" w:cs="Calibri"/>
        </w:rPr>
        <w:t>Josh Longney</w:t>
      </w:r>
      <w:r w:rsidR="00884EE7" w:rsidRPr="000B4222">
        <w:rPr>
          <w:rFonts w:ascii="Calibri" w:hAnsi="Calibri" w:cs="Calibri"/>
          <w:i/>
          <w:iCs/>
        </w:rPr>
        <w:t xml:space="preserve"> Board Member NZPGA;</w:t>
      </w:r>
      <w:r w:rsidR="00884EE7" w:rsidRPr="000B4222">
        <w:rPr>
          <w:rFonts w:ascii="Calibri" w:hAnsi="Calibri" w:cs="Calibri"/>
        </w:rPr>
        <w:t xml:space="preserve"> Denise Langdon </w:t>
      </w:r>
      <w:r w:rsidR="00884EE7" w:rsidRPr="000B4222">
        <w:rPr>
          <w:rFonts w:ascii="Calibri" w:hAnsi="Calibri" w:cs="Calibri"/>
          <w:i/>
          <w:iCs/>
        </w:rPr>
        <w:t>PaR nz – Elected Board Member;</w:t>
      </w:r>
      <w:r w:rsidR="00EE537C" w:rsidRPr="000B4222">
        <w:rPr>
          <w:rFonts w:ascii="Calibri" w:hAnsi="Calibri" w:cs="Calibri"/>
        </w:rPr>
        <w:t xml:space="preserve"> Elizabeth Witton </w:t>
      </w:r>
      <w:r w:rsidR="00EE537C" w:rsidRPr="000B4222">
        <w:rPr>
          <w:rFonts w:ascii="Calibri" w:hAnsi="Calibri" w:cs="Calibri"/>
          <w:i/>
          <w:iCs/>
        </w:rPr>
        <w:t>co-opted</w:t>
      </w:r>
      <w:r w:rsidR="00EE537C" w:rsidRPr="000B4222">
        <w:rPr>
          <w:rFonts w:ascii="Calibri" w:hAnsi="Calibri" w:cs="Calibri"/>
        </w:rPr>
        <w:t xml:space="preserve"> </w:t>
      </w:r>
      <w:r w:rsidR="00EE537C" w:rsidRPr="000B4222">
        <w:rPr>
          <w:rFonts w:ascii="Calibri" w:hAnsi="Calibri" w:cs="Calibri"/>
          <w:i/>
          <w:iCs/>
        </w:rPr>
        <w:t>Board Member</w:t>
      </w:r>
      <w:r w:rsidR="00EE537C" w:rsidRPr="000B4222">
        <w:rPr>
          <w:rFonts w:ascii="Calibri" w:hAnsi="Calibri" w:cs="Calibri"/>
        </w:rPr>
        <w:t xml:space="preserve">; </w:t>
      </w:r>
      <w:r w:rsidR="00587E22" w:rsidRPr="000B4222">
        <w:rPr>
          <w:rFonts w:ascii="Calibri" w:hAnsi="Calibri" w:cs="Calibri"/>
        </w:rPr>
        <w:t xml:space="preserve">Sam Sullivan </w:t>
      </w:r>
      <w:r w:rsidR="000A65E3" w:rsidRPr="000B4222">
        <w:rPr>
          <w:rFonts w:ascii="Calibri" w:hAnsi="Calibri" w:cs="Calibri"/>
          <w:i/>
          <w:iCs/>
        </w:rPr>
        <w:t>Sports Retail Board Member</w:t>
      </w:r>
      <w:r w:rsidR="00884EE7" w:rsidRPr="000B4222">
        <w:rPr>
          <w:rFonts w:ascii="Calibri" w:hAnsi="Calibri" w:cs="Calibri"/>
          <w:i/>
          <w:iCs/>
        </w:rPr>
        <w:t xml:space="preserve"> - </w:t>
      </w:r>
      <w:r w:rsidR="00587E22" w:rsidRPr="000B4222">
        <w:rPr>
          <w:rFonts w:ascii="Calibri" w:hAnsi="Calibri" w:cs="Calibri"/>
          <w:i/>
          <w:iCs/>
        </w:rPr>
        <w:t>Brittain Wynyard;</w:t>
      </w:r>
      <w:r w:rsidR="00587E22" w:rsidRPr="000B4222">
        <w:rPr>
          <w:rFonts w:ascii="Calibri" w:hAnsi="Calibri" w:cs="Calibri"/>
        </w:rPr>
        <w:t xml:space="preserve"> Ryan Brandeburg </w:t>
      </w:r>
      <w:r w:rsidR="00587E22" w:rsidRPr="000B4222">
        <w:rPr>
          <w:rFonts w:ascii="Calibri" w:hAnsi="Calibri" w:cs="Calibri"/>
          <w:i/>
          <w:iCs/>
        </w:rPr>
        <w:t>Tourism</w:t>
      </w:r>
      <w:r w:rsidR="00884EE7" w:rsidRPr="000B4222">
        <w:rPr>
          <w:rFonts w:ascii="Calibri" w:hAnsi="Calibri" w:cs="Calibri"/>
          <w:i/>
          <w:iCs/>
        </w:rPr>
        <w:t xml:space="preserve"> Board Member</w:t>
      </w:r>
      <w:r w:rsidR="002702B3" w:rsidRPr="000B4222">
        <w:rPr>
          <w:rFonts w:ascii="Calibri" w:hAnsi="Calibri" w:cs="Calibri"/>
        </w:rPr>
        <w:t>;</w:t>
      </w:r>
      <w:r w:rsidR="00934301" w:rsidRPr="000B4222">
        <w:rPr>
          <w:rFonts w:ascii="Calibri" w:hAnsi="Calibri" w:cs="Calibri"/>
        </w:rPr>
        <w:t xml:space="preserve"> Michael Morris</w:t>
      </w:r>
      <w:r w:rsidRPr="000B4222">
        <w:rPr>
          <w:rFonts w:ascii="Calibri" w:hAnsi="Calibri" w:cs="Calibri"/>
        </w:rPr>
        <w:t xml:space="preserve"> </w:t>
      </w:r>
      <w:r w:rsidRPr="000B4222">
        <w:rPr>
          <w:rFonts w:ascii="Calibri" w:hAnsi="Calibri" w:cs="Calibri"/>
          <w:i/>
          <w:iCs/>
        </w:rPr>
        <w:t>Golf Media</w:t>
      </w:r>
      <w:r w:rsidRPr="000B4222">
        <w:rPr>
          <w:rFonts w:ascii="Calibri" w:hAnsi="Calibri" w:cs="Calibri"/>
        </w:rPr>
        <w:t>;</w:t>
      </w:r>
      <w:r w:rsidR="00934301" w:rsidRPr="000B4222">
        <w:rPr>
          <w:rFonts w:ascii="Calibri" w:hAnsi="Calibri" w:cs="Calibri"/>
        </w:rPr>
        <w:t xml:space="preserve"> Mark Prosser</w:t>
      </w:r>
      <w:r w:rsidR="00AE570A" w:rsidRPr="000B4222">
        <w:rPr>
          <w:rFonts w:ascii="Calibri" w:hAnsi="Calibri" w:cs="Calibri"/>
        </w:rPr>
        <w:t xml:space="preserve"> </w:t>
      </w:r>
      <w:r w:rsidR="00AE570A" w:rsidRPr="000B4222">
        <w:rPr>
          <w:rFonts w:ascii="Calibri" w:hAnsi="Calibri" w:cs="Calibri"/>
          <w:i/>
          <w:iCs/>
        </w:rPr>
        <w:t>Acushnet</w:t>
      </w:r>
      <w:r w:rsidR="00AE570A" w:rsidRPr="000B4222">
        <w:rPr>
          <w:rFonts w:ascii="Calibri" w:hAnsi="Calibri" w:cs="Calibri"/>
        </w:rPr>
        <w:t>;</w:t>
      </w:r>
      <w:r w:rsidR="00934301" w:rsidRPr="000B4222">
        <w:rPr>
          <w:rFonts w:ascii="Calibri" w:hAnsi="Calibri" w:cs="Calibri"/>
        </w:rPr>
        <w:t xml:space="preserve"> </w:t>
      </w:r>
      <w:r w:rsidR="002D3C78" w:rsidRPr="000B4222">
        <w:rPr>
          <w:rFonts w:ascii="Calibri" w:hAnsi="Calibri" w:cs="Calibri"/>
        </w:rPr>
        <w:t xml:space="preserve">Bob </w:t>
      </w:r>
      <w:proofErr w:type="spellStart"/>
      <w:r w:rsidR="002D3C78" w:rsidRPr="000B4222">
        <w:rPr>
          <w:rFonts w:ascii="Calibri" w:hAnsi="Calibri" w:cs="Calibri"/>
        </w:rPr>
        <w:t>Resevear</w:t>
      </w:r>
      <w:proofErr w:type="spellEnd"/>
      <w:r w:rsidR="002D3C78" w:rsidRPr="000B4222">
        <w:rPr>
          <w:rFonts w:ascii="Calibri" w:hAnsi="Calibri" w:cs="Calibri"/>
        </w:rPr>
        <w:t xml:space="preserve"> </w:t>
      </w:r>
      <w:r w:rsidR="002D3C78" w:rsidRPr="000B4222">
        <w:rPr>
          <w:rFonts w:ascii="Calibri" w:hAnsi="Calibri" w:cs="Calibri"/>
          <w:i/>
          <w:iCs/>
        </w:rPr>
        <w:t xml:space="preserve">NZ Eagles Society; </w:t>
      </w:r>
      <w:r w:rsidR="002D3C78" w:rsidRPr="000B4222">
        <w:rPr>
          <w:rFonts w:ascii="Calibri" w:hAnsi="Calibri" w:cs="Calibri"/>
        </w:rPr>
        <w:t xml:space="preserve">Michelle Campbell </w:t>
      </w:r>
      <w:r w:rsidR="002D3C78" w:rsidRPr="000B4222">
        <w:rPr>
          <w:rFonts w:ascii="Calibri" w:hAnsi="Calibri" w:cs="Calibri"/>
          <w:i/>
          <w:iCs/>
        </w:rPr>
        <w:t xml:space="preserve">GMANZ; </w:t>
      </w:r>
      <w:r w:rsidR="00F52404" w:rsidRPr="000B4222">
        <w:rPr>
          <w:rFonts w:ascii="Calibri" w:hAnsi="Calibri" w:cs="Calibri"/>
        </w:rPr>
        <w:t xml:space="preserve">Ian Litchfield </w:t>
      </w:r>
      <w:r w:rsidR="00F52404" w:rsidRPr="000B4222">
        <w:rPr>
          <w:rFonts w:ascii="Calibri" w:hAnsi="Calibri" w:cs="Calibri"/>
          <w:i/>
          <w:iCs/>
        </w:rPr>
        <w:t xml:space="preserve">Pukekohe Golf Club; </w:t>
      </w:r>
      <w:r w:rsidR="00F52404" w:rsidRPr="000B4222">
        <w:rPr>
          <w:rFonts w:ascii="Calibri" w:hAnsi="Calibri" w:cs="Calibri"/>
        </w:rPr>
        <w:t xml:space="preserve">John Woodham </w:t>
      </w:r>
      <w:proofErr w:type="spellStart"/>
      <w:r w:rsidR="00F52404" w:rsidRPr="000B4222">
        <w:rPr>
          <w:rFonts w:ascii="Calibri" w:hAnsi="Calibri" w:cs="Calibri"/>
          <w:i/>
          <w:iCs/>
        </w:rPr>
        <w:t>PowerTurf</w:t>
      </w:r>
      <w:proofErr w:type="spellEnd"/>
      <w:r w:rsidR="00F52404" w:rsidRPr="000B4222">
        <w:rPr>
          <w:rFonts w:ascii="Calibri" w:hAnsi="Calibri" w:cs="Calibri"/>
          <w:i/>
          <w:iCs/>
        </w:rPr>
        <w:t>;</w:t>
      </w:r>
      <w:r w:rsidR="000C233B" w:rsidRPr="000B4222">
        <w:rPr>
          <w:rFonts w:ascii="Calibri" w:hAnsi="Calibri" w:cs="Calibri"/>
        </w:rPr>
        <w:t xml:space="preserve"> Mike Orloff </w:t>
      </w:r>
      <w:r w:rsidR="000C233B" w:rsidRPr="000B4222">
        <w:rPr>
          <w:rFonts w:ascii="Calibri" w:hAnsi="Calibri" w:cs="Calibri"/>
          <w:i/>
          <w:iCs/>
        </w:rPr>
        <w:t xml:space="preserve">Golf Industry Central; </w:t>
      </w:r>
      <w:r w:rsidR="000C233B" w:rsidRPr="000B4222">
        <w:rPr>
          <w:rFonts w:ascii="Calibri" w:hAnsi="Calibri" w:cs="Calibri"/>
        </w:rPr>
        <w:t>Peter Cox</w:t>
      </w:r>
      <w:r w:rsidR="000C233B" w:rsidRPr="000B4222">
        <w:rPr>
          <w:rFonts w:ascii="Calibri" w:hAnsi="Calibri" w:cs="Calibri"/>
          <w:i/>
          <w:iCs/>
        </w:rPr>
        <w:t xml:space="preserve"> Golf Encounters;</w:t>
      </w:r>
      <w:r w:rsidR="00914C2D" w:rsidRPr="000B4222">
        <w:rPr>
          <w:rFonts w:ascii="Calibri" w:hAnsi="Calibri" w:cs="Calibri"/>
        </w:rPr>
        <w:t xml:space="preserve"> Alex Glasgow </w:t>
      </w:r>
      <w:r w:rsidR="00914C2D" w:rsidRPr="000B4222">
        <w:rPr>
          <w:rFonts w:ascii="Calibri" w:hAnsi="Calibri" w:cs="Calibri"/>
          <w:i/>
          <w:iCs/>
        </w:rPr>
        <w:t>NZ Sports Turf Inst;</w:t>
      </w:r>
      <w:r w:rsidR="008A5CD8" w:rsidRPr="000B4222">
        <w:rPr>
          <w:rFonts w:ascii="Calibri" w:hAnsi="Calibri" w:cs="Calibri"/>
          <w:i/>
          <w:iCs/>
        </w:rPr>
        <w:t xml:space="preserve"> </w:t>
      </w:r>
      <w:r w:rsidR="004554DE" w:rsidRPr="000B4222">
        <w:rPr>
          <w:rFonts w:ascii="Calibri" w:hAnsi="Calibri" w:cs="Calibri"/>
        </w:rPr>
        <w:t xml:space="preserve">Michael Glading </w:t>
      </w:r>
      <w:r w:rsidR="004554DE" w:rsidRPr="000B4222">
        <w:rPr>
          <w:rFonts w:ascii="Calibri" w:hAnsi="Calibri" w:cs="Calibri"/>
          <w:i/>
          <w:iCs/>
        </w:rPr>
        <w:t>Millbrook Tournaments</w:t>
      </w:r>
    </w:p>
    <w:p w14:paraId="45CAA53B" w14:textId="5AC0CA0F" w:rsidR="00254DD4" w:rsidRPr="000B4222" w:rsidRDefault="00254DD4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71B6E909" w14:textId="77777777" w:rsidR="000B4222" w:rsidRPr="000B4222" w:rsidRDefault="00EE537C" w:rsidP="00AE570A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both"/>
        <w:rPr>
          <w:rFonts w:ascii="Calibri" w:hAnsi="Calibri" w:cs="Calibri"/>
          <w:color w:val="595959" w:themeColor="text1" w:themeTint="A6"/>
        </w:rPr>
      </w:pPr>
      <w:r w:rsidRPr="000B4222">
        <w:rPr>
          <w:rFonts w:ascii="Calibri" w:hAnsi="Calibri" w:cs="Calibri"/>
          <w:b/>
          <w:bCs/>
          <w:color w:val="595959" w:themeColor="text1" w:themeTint="A6"/>
        </w:rPr>
        <w:t>In attendance</w:t>
      </w:r>
      <w:r w:rsidR="00254DD4" w:rsidRPr="000B4222">
        <w:rPr>
          <w:rFonts w:ascii="Calibri" w:hAnsi="Calibri" w:cs="Calibri"/>
          <w:b/>
          <w:bCs/>
          <w:color w:val="595959" w:themeColor="text1" w:themeTint="A6"/>
        </w:rPr>
        <w:t>:</w:t>
      </w:r>
      <w:r w:rsidR="00254DD4" w:rsidRPr="000B4222">
        <w:rPr>
          <w:rFonts w:ascii="Calibri" w:hAnsi="Calibri" w:cs="Calibri"/>
          <w:color w:val="595959" w:themeColor="text1" w:themeTint="A6"/>
        </w:rPr>
        <w:t xml:space="preserve"> </w:t>
      </w:r>
    </w:p>
    <w:p w14:paraId="34B3D7C1" w14:textId="10299676" w:rsidR="00203110" w:rsidRPr="00B102CD" w:rsidRDefault="00254DD4" w:rsidP="00AE570A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both"/>
        <w:rPr>
          <w:rFonts w:ascii="Calibri" w:hAnsi="Calibri" w:cs="Calibri"/>
          <w:i/>
          <w:iCs/>
        </w:rPr>
      </w:pPr>
      <w:r w:rsidRPr="000B4222">
        <w:rPr>
          <w:rFonts w:ascii="Calibri" w:hAnsi="Calibri" w:cs="Calibri"/>
        </w:rPr>
        <w:t xml:space="preserve">Tim Gammage </w:t>
      </w:r>
      <w:r w:rsidRPr="000B4222">
        <w:rPr>
          <w:rFonts w:ascii="Calibri" w:hAnsi="Calibri" w:cs="Calibri"/>
          <w:i/>
          <w:iCs/>
        </w:rPr>
        <w:t>John Deere;</w:t>
      </w:r>
      <w:r w:rsidRPr="000B4222">
        <w:rPr>
          <w:rFonts w:ascii="Calibri" w:hAnsi="Calibri" w:cs="Calibri"/>
          <w:color w:val="FF0000"/>
        </w:rPr>
        <w:t xml:space="preserve"> </w:t>
      </w:r>
      <w:r w:rsidR="00EE537C" w:rsidRPr="000B4222">
        <w:rPr>
          <w:rFonts w:ascii="Calibri" w:hAnsi="Calibri" w:cs="Calibri"/>
        </w:rPr>
        <w:t>Dean Murphy</w:t>
      </w:r>
      <w:r w:rsidR="005B610A" w:rsidRPr="000B4222">
        <w:rPr>
          <w:rFonts w:ascii="Calibri" w:hAnsi="Calibri" w:cs="Calibri"/>
        </w:rPr>
        <w:t xml:space="preserve"> </w:t>
      </w:r>
      <w:r w:rsidR="005B610A" w:rsidRPr="000B4222">
        <w:rPr>
          <w:rFonts w:ascii="Calibri" w:hAnsi="Calibri" w:cs="Calibri"/>
          <w:i/>
          <w:iCs/>
        </w:rPr>
        <w:t>NZ</w:t>
      </w:r>
      <w:r w:rsidR="003402C7">
        <w:rPr>
          <w:rFonts w:ascii="Calibri" w:hAnsi="Calibri" w:cs="Calibri"/>
          <w:i/>
          <w:iCs/>
        </w:rPr>
        <w:t xml:space="preserve"> </w:t>
      </w:r>
      <w:r w:rsidR="005B610A" w:rsidRPr="000B4222">
        <w:rPr>
          <w:rFonts w:ascii="Calibri" w:hAnsi="Calibri" w:cs="Calibri"/>
          <w:i/>
          <w:iCs/>
        </w:rPr>
        <w:t>Golf;</w:t>
      </w:r>
      <w:r w:rsidR="003402C7">
        <w:rPr>
          <w:rFonts w:ascii="Calibri" w:hAnsi="Calibri" w:cs="Calibri"/>
        </w:rPr>
        <w:t xml:space="preserve"> </w:t>
      </w:r>
      <w:r w:rsidR="00914C2D" w:rsidRPr="003402C7">
        <w:rPr>
          <w:rFonts w:ascii="Calibri" w:hAnsi="Calibri" w:cs="Calibri"/>
        </w:rPr>
        <w:t>Dominic Sainsbury</w:t>
      </w:r>
      <w:r w:rsidR="00914C2D" w:rsidRPr="000B4222">
        <w:rPr>
          <w:rFonts w:ascii="Calibri" w:hAnsi="Calibri" w:cs="Calibri"/>
          <w:i/>
          <w:iCs/>
        </w:rPr>
        <w:t xml:space="preserve"> NZPGA;</w:t>
      </w:r>
      <w:r w:rsidR="008A5CD8" w:rsidRPr="000B4222">
        <w:rPr>
          <w:rFonts w:ascii="Calibri" w:hAnsi="Calibri" w:cs="Calibri"/>
          <w:i/>
          <w:iCs/>
        </w:rPr>
        <w:t xml:space="preserve"> </w:t>
      </w:r>
      <w:r w:rsidR="008A5CD8" w:rsidRPr="000B4222">
        <w:rPr>
          <w:rFonts w:ascii="Calibri" w:hAnsi="Calibri" w:cs="Calibri"/>
        </w:rPr>
        <w:t>Peter Taly</w:t>
      </w:r>
      <w:r w:rsidR="004554DE" w:rsidRPr="000B4222">
        <w:rPr>
          <w:rFonts w:ascii="Calibri" w:hAnsi="Calibri" w:cs="Calibri"/>
        </w:rPr>
        <w:t xml:space="preserve">ancich </w:t>
      </w:r>
      <w:r w:rsidR="004554DE" w:rsidRPr="000B4222">
        <w:rPr>
          <w:rFonts w:ascii="Calibri" w:hAnsi="Calibri" w:cs="Calibri"/>
          <w:i/>
          <w:iCs/>
        </w:rPr>
        <w:t>EZGO</w:t>
      </w:r>
      <w:r w:rsidR="00C3727B" w:rsidRPr="000B4222">
        <w:rPr>
          <w:rFonts w:ascii="Calibri" w:hAnsi="Calibri" w:cs="Calibri"/>
          <w:i/>
          <w:iCs/>
        </w:rPr>
        <w:t xml:space="preserve">; </w:t>
      </w:r>
      <w:r w:rsidR="00C3727B" w:rsidRPr="000B4222">
        <w:rPr>
          <w:rFonts w:ascii="Calibri" w:hAnsi="Calibri" w:cs="Calibri"/>
        </w:rPr>
        <w:t>Craig Purdy</w:t>
      </w:r>
      <w:r w:rsidR="00C3727B" w:rsidRPr="000B4222">
        <w:rPr>
          <w:rFonts w:ascii="Calibri" w:hAnsi="Calibri" w:cs="Calibri"/>
          <w:i/>
          <w:iCs/>
        </w:rPr>
        <w:t xml:space="preserve"> Ohope Int GC;</w:t>
      </w:r>
      <w:r w:rsidR="008A2497" w:rsidRPr="000B4222">
        <w:rPr>
          <w:rFonts w:ascii="Calibri" w:hAnsi="Calibri" w:cs="Calibri"/>
          <w:i/>
          <w:iCs/>
        </w:rPr>
        <w:t xml:space="preserve"> </w:t>
      </w:r>
      <w:r w:rsidR="008A2497" w:rsidRPr="000B4222">
        <w:rPr>
          <w:rFonts w:ascii="Calibri" w:hAnsi="Calibri" w:cs="Calibri"/>
        </w:rPr>
        <w:t xml:space="preserve">Jason Perkins </w:t>
      </w:r>
      <w:r w:rsidR="008A2497" w:rsidRPr="000B4222">
        <w:rPr>
          <w:rFonts w:ascii="Calibri" w:hAnsi="Calibri" w:cs="Calibri"/>
          <w:i/>
          <w:iCs/>
        </w:rPr>
        <w:t xml:space="preserve">NZGCSA; </w:t>
      </w:r>
      <w:r w:rsidR="008A2497" w:rsidRPr="000B4222">
        <w:rPr>
          <w:rFonts w:ascii="Calibri" w:hAnsi="Calibri" w:cs="Calibri"/>
        </w:rPr>
        <w:t xml:space="preserve">Tony Watkins </w:t>
      </w:r>
      <w:r w:rsidR="008A2497" w:rsidRPr="000B4222">
        <w:rPr>
          <w:rFonts w:ascii="Calibri" w:hAnsi="Calibri" w:cs="Calibri"/>
          <w:i/>
          <w:iCs/>
        </w:rPr>
        <w:t xml:space="preserve">Nelson GC; </w:t>
      </w:r>
      <w:r w:rsidR="008A2497" w:rsidRPr="000B4222">
        <w:rPr>
          <w:rFonts w:ascii="Calibri" w:hAnsi="Calibri" w:cs="Calibri"/>
        </w:rPr>
        <w:t>Chris Todd</w:t>
      </w:r>
      <w:r w:rsidR="008A2497" w:rsidRPr="000B4222">
        <w:rPr>
          <w:rFonts w:ascii="Calibri" w:hAnsi="Calibri" w:cs="Calibri"/>
          <w:i/>
          <w:iCs/>
        </w:rPr>
        <w:t xml:space="preserve"> Parkland; </w:t>
      </w:r>
      <w:r w:rsidR="00E35C7D" w:rsidRPr="000B4222">
        <w:rPr>
          <w:rFonts w:ascii="Calibri" w:hAnsi="Calibri" w:cs="Calibri"/>
        </w:rPr>
        <w:t>Cliff</w:t>
      </w:r>
      <w:r w:rsidR="00B102CD" w:rsidRPr="000B4222">
        <w:rPr>
          <w:rFonts w:ascii="Calibri" w:hAnsi="Calibri" w:cs="Calibri"/>
        </w:rPr>
        <w:t xml:space="preserve"> Morgan </w:t>
      </w:r>
      <w:r w:rsidR="00B102CD" w:rsidRPr="000B4222">
        <w:rPr>
          <w:rFonts w:ascii="Calibri" w:hAnsi="Calibri" w:cs="Calibri"/>
          <w:i/>
          <w:iCs/>
        </w:rPr>
        <w:t>Taupo GC</w:t>
      </w:r>
    </w:p>
    <w:p w14:paraId="133559B8" w14:textId="77777777" w:rsidR="00AE570A" w:rsidRPr="00AE570A" w:rsidRDefault="00AE570A" w:rsidP="00AE570A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both"/>
        <w:rPr>
          <w:rFonts w:ascii="Calibri" w:hAnsi="Calibri" w:cs="Calibri"/>
          <w:i/>
          <w:iCs/>
        </w:rPr>
      </w:pPr>
    </w:p>
    <w:p w14:paraId="378F77EA" w14:textId="77777777" w:rsidR="000B4222" w:rsidRDefault="00203110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 w:rsidRPr="000B4222">
        <w:rPr>
          <w:rFonts w:ascii="Calibri" w:hAnsi="Calibri" w:cs="Calibri"/>
          <w:b/>
          <w:bCs/>
          <w:color w:val="595959" w:themeColor="text1" w:themeTint="A6"/>
        </w:rPr>
        <w:t>Apologies</w:t>
      </w:r>
      <w:r>
        <w:rPr>
          <w:rFonts w:ascii="Calibri" w:hAnsi="Calibri" w:cs="Calibri"/>
        </w:rPr>
        <w:t xml:space="preserve">: </w:t>
      </w:r>
    </w:p>
    <w:p w14:paraId="4B36E742" w14:textId="1116ED04" w:rsidR="00203110" w:rsidRPr="000B4222" w:rsidRDefault="00587E22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Des Topp -</w:t>
      </w:r>
      <w:r w:rsidR="000B4222">
        <w:rPr>
          <w:rFonts w:ascii="Calibri" w:hAnsi="Calibri" w:cs="Calibri"/>
        </w:rPr>
        <w:t xml:space="preserve"> </w:t>
      </w:r>
      <w:r w:rsidR="000B4222">
        <w:rPr>
          <w:rFonts w:ascii="Calibri" w:hAnsi="Calibri" w:cs="Calibri"/>
          <w:i/>
          <w:iCs/>
        </w:rPr>
        <w:t>Board Member</w:t>
      </w:r>
      <w:r>
        <w:rPr>
          <w:rFonts w:ascii="Calibri" w:hAnsi="Calibri" w:cs="Calibri"/>
        </w:rPr>
        <w:t xml:space="preserve"> </w:t>
      </w:r>
      <w:r w:rsidRPr="002702B3">
        <w:rPr>
          <w:rFonts w:ascii="Calibri" w:hAnsi="Calibri" w:cs="Calibri"/>
          <w:i/>
          <w:iCs/>
        </w:rPr>
        <w:t>GMANZ</w:t>
      </w:r>
      <w:r w:rsidR="000B4222">
        <w:rPr>
          <w:rFonts w:ascii="Calibri" w:hAnsi="Calibri" w:cs="Calibri"/>
        </w:rPr>
        <w:t>;</w:t>
      </w:r>
      <w:r w:rsidR="00F8104E">
        <w:rPr>
          <w:rFonts w:ascii="Calibri" w:hAnsi="Calibri" w:cs="Calibri"/>
        </w:rPr>
        <w:t xml:space="preserve"> </w:t>
      </w:r>
      <w:r w:rsidR="00FF6F62">
        <w:rPr>
          <w:rFonts w:ascii="Calibri" w:hAnsi="Calibri" w:cs="Calibri"/>
        </w:rPr>
        <w:t>Neville Bamford</w:t>
      </w:r>
      <w:r w:rsidR="00C3727B">
        <w:rPr>
          <w:rFonts w:ascii="Calibri" w:hAnsi="Calibri" w:cs="Calibri"/>
        </w:rPr>
        <w:t xml:space="preserve"> </w:t>
      </w:r>
      <w:r w:rsidR="00C3727B">
        <w:rPr>
          <w:rFonts w:ascii="Calibri" w:hAnsi="Calibri" w:cs="Calibri"/>
          <w:i/>
          <w:iCs/>
        </w:rPr>
        <w:t>Harewood Golf Club</w:t>
      </w:r>
      <w:r w:rsidR="000B4222">
        <w:rPr>
          <w:rFonts w:ascii="Calibri" w:hAnsi="Calibri" w:cs="Calibri"/>
          <w:i/>
          <w:iCs/>
        </w:rPr>
        <w:t xml:space="preserve">; </w:t>
      </w:r>
      <w:r w:rsidR="000B4222" w:rsidRPr="000B4222">
        <w:rPr>
          <w:rFonts w:ascii="Calibri" w:hAnsi="Calibri" w:cs="Calibri"/>
        </w:rPr>
        <w:t>Norm Rapson</w:t>
      </w:r>
      <w:r w:rsidR="000B4222">
        <w:rPr>
          <w:rFonts w:ascii="Calibri" w:hAnsi="Calibri" w:cs="Calibri"/>
          <w:i/>
          <w:iCs/>
        </w:rPr>
        <w:t xml:space="preserve"> Palmerston Nth GC; </w:t>
      </w:r>
      <w:r w:rsidR="000B4222">
        <w:rPr>
          <w:rFonts w:ascii="Calibri" w:hAnsi="Calibri" w:cs="Calibri"/>
        </w:rPr>
        <w:t xml:space="preserve">Sam Thomas GM </w:t>
      </w:r>
      <w:r w:rsidR="000B4222" w:rsidRPr="000B4222">
        <w:rPr>
          <w:rFonts w:ascii="Calibri" w:hAnsi="Calibri" w:cs="Calibri"/>
          <w:i/>
          <w:iCs/>
        </w:rPr>
        <w:t>Pakuranga</w:t>
      </w:r>
      <w:r w:rsidR="000B4222">
        <w:rPr>
          <w:rFonts w:ascii="Calibri" w:hAnsi="Calibri" w:cs="Calibri"/>
        </w:rPr>
        <w:t xml:space="preserve"> </w:t>
      </w:r>
      <w:r w:rsidR="000B4222">
        <w:rPr>
          <w:rFonts w:ascii="Calibri" w:hAnsi="Calibri" w:cs="Calibri"/>
          <w:i/>
          <w:iCs/>
        </w:rPr>
        <w:t>GC</w:t>
      </w:r>
    </w:p>
    <w:p w14:paraId="3391675C" w14:textId="77777777" w:rsidR="00AB491E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0F53B882" w14:textId="68B99B8D" w:rsidR="00AB491E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Confirmed by Chairman that the meeting was quorate.</w:t>
      </w:r>
    </w:p>
    <w:p w14:paraId="27AD7D58" w14:textId="3033ACD6" w:rsidR="00145088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Moved that </w:t>
      </w:r>
      <w:r w:rsidR="00145088">
        <w:rPr>
          <w:rFonts w:ascii="Calibri" w:hAnsi="Calibri" w:cs="Calibri"/>
        </w:rPr>
        <w:t>apologies be accepted</w:t>
      </w:r>
    </w:p>
    <w:p w14:paraId="6A7013EF" w14:textId="65AFC052" w:rsidR="00AB491E" w:rsidRPr="00145088" w:rsidRDefault="00FF040A" w:rsidP="00145088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Carl Fenton</w:t>
      </w:r>
      <w:r w:rsidR="00AB491E" w:rsidRPr="00145088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</w:rPr>
        <w:t>Spencer Cooper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 w:rsidR="00145088" w:rsidRPr="00145088">
        <w:rPr>
          <w:rFonts w:ascii="Calibri" w:hAnsi="Calibri" w:cs="Calibri"/>
          <w:i/>
          <w:iCs/>
        </w:rPr>
        <w:t>Carried</w:t>
      </w:r>
    </w:p>
    <w:p w14:paraId="582C7681" w14:textId="77777777" w:rsidR="00934301" w:rsidRDefault="00934301" w:rsidP="00934301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1229FBDF" w14:textId="7157C10E" w:rsidR="00934301" w:rsidRDefault="005F49F6" w:rsidP="00934301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Chairman </w:t>
      </w:r>
      <w:r w:rsidR="00F02840">
        <w:rPr>
          <w:rFonts w:ascii="Calibri" w:hAnsi="Calibri" w:cs="Calibri"/>
        </w:rPr>
        <w:t>Carl Fenton</w:t>
      </w:r>
      <w:r w:rsidR="00934301">
        <w:rPr>
          <w:rFonts w:ascii="Calibri" w:hAnsi="Calibri" w:cs="Calibri"/>
        </w:rPr>
        <w:t xml:space="preserve"> welcomed people</w:t>
      </w:r>
      <w:r w:rsidR="00F02840">
        <w:rPr>
          <w:rFonts w:ascii="Calibri" w:hAnsi="Calibri" w:cs="Calibri"/>
        </w:rPr>
        <w:t xml:space="preserve"> acknowledging the changed </w:t>
      </w:r>
      <w:r w:rsidR="00FF040A">
        <w:rPr>
          <w:rFonts w:ascii="Calibri" w:hAnsi="Calibri" w:cs="Calibri"/>
        </w:rPr>
        <w:t xml:space="preserve">meeting </w:t>
      </w:r>
      <w:r w:rsidR="00F02840">
        <w:rPr>
          <w:rFonts w:ascii="Calibri" w:hAnsi="Calibri" w:cs="Calibri"/>
        </w:rPr>
        <w:t>for</w:t>
      </w:r>
      <w:r w:rsidR="00FF040A">
        <w:rPr>
          <w:rFonts w:ascii="Calibri" w:hAnsi="Calibri" w:cs="Calibri"/>
        </w:rPr>
        <w:t>mat</w:t>
      </w:r>
      <w:r w:rsidR="00F02840">
        <w:rPr>
          <w:rFonts w:ascii="Calibri" w:hAnsi="Calibri" w:cs="Calibri"/>
        </w:rPr>
        <w:t xml:space="preserve"> due to the </w:t>
      </w:r>
      <w:r w:rsidR="00FF040A">
        <w:rPr>
          <w:rFonts w:ascii="Calibri" w:hAnsi="Calibri" w:cs="Calibri"/>
        </w:rPr>
        <w:t>ongoing COVID-19 pandemic.</w:t>
      </w:r>
    </w:p>
    <w:p w14:paraId="256D5002" w14:textId="77777777" w:rsidR="00AB491E" w:rsidRPr="00982D24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24B331E4" w14:textId="62A0B71E" w:rsidR="00194D91" w:rsidRPr="00203110" w:rsidRDefault="00194D91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 xml:space="preserve">Confirmation of Minutes </w:t>
      </w:r>
    </w:p>
    <w:p w14:paraId="709A3FDC" w14:textId="697DC94C" w:rsidR="00A53319" w:rsidRDefault="00AB491E" w:rsidP="00203110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Moved that </w:t>
      </w:r>
      <w:r w:rsidR="00A53319">
        <w:rPr>
          <w:rFonts w:ascii="Calibri" w:hAnsi="Calibri" w:cs="Calibri"/>
        </w:rPr>
        <w:t xml:space="preserve">the minutes of the </w:t>
      </w:r>
      <w:r w:rsidR="00FF040A">
        <w:rPr>
          <w:rFonts w:ascii="Calibri" w:hAnsi="Calibri" w:cs="Calibri"/>
        </w:rPr>
        <w:t>3</w:t>
      </w:r>
      <w:r w:rsidR="00FF040A" w:rsidRPr="00FF040A">
        <w:rPr>
          <w:rFonts w:ascii="Calibri" w:hAnsi="Calibri" w:cs="Calibri"/>
          <w:vertAlign w:val="superscript"/>
        </w:rPr>
        <w:t>rd</w:t>
      </w:r>
      <w:r w:rsidR="00A53319">
        <w:rPr>
          <w:rFonts w:ascii="Calibri" w:hAnsi="Calibri" w:cs="Calibri"/>
        </w:rPr>
        <w:t xml:space="preserve"> AGM of NZGIC held on </w:t>
      </w:r>
      <w:r w:rsidR="00FF040A">
        <w:rPr>
          <w:rFonts w:ascii="Calibri" w:hAnsi="Calibri" w:cs="Calibri"/>
        </w:rPr>
        <w:t>30</w:t>
      </w:r>
      <w:r w:rsidR="00A53319">
        <w:rPr>
          <w:rFonts w:ascii="Calibri" w:hAnsi="Calibri" w:cs="Calibri"/>
        </w:rPr>
        <w:t xml:space="preserve"> August 201</w:t>
      </w:r>
      <w:r w:rsidR="00FF040A">
        <w:rPr>
          <w:rFonts w:ascii="Calibri" w:hAnsi="Calibri" w:cs="Calibri"/>
        </w:rPr>
        <w:t>9</w:t>
      </w:r>
      <w:r w:rsidR="00A53319">
        <w:rPr>
          <w:rFonts w:ascii="Calibri" w:hAnsi="Calibri" w:cs="Calibri"/>
        </w:rPr>
        <w:t xml:space="preserve"> be </w:t>
      </w:r>
      <w:r>
        <w:rPr>
          <w:rFonts w:ascii="Calibri" w:hAnsi="Calibri" w:cs="Calibri"/>
        </w:rPr>
        <w:t>accepted</w:t>
      </w:r>
    </w:p>
    <w:p w14:paraId="2A8198C7" w14:textId="5E47CC8F" w:rsidR="00203110" w:rsidRPr="00A53319" w:rsidRDefault="00AB491E" w:rsidP="00A53319">
      <w:pPr>
        <w:pStyle w:val="ListParagraph"/>
        <w:ind w:left="1080"/>
        <w:jc w:val="right"/>
        <w:rPr>
          <w:rFonts w:ascii="Calibri" w:hAnsi="Calibri" w:cs="Calibri"/>
          <w:i/>
          <w:iCs/>
        </w:rPr>
      </w:pPr>
      <w:r w:rsidRPr="00A53319">
        <w:rPr>
          <w:rFonts w:ascii="Calibri" w:hAnsi="Calibri" w:cs="Calibri"/>
          <w:i/>
          <w:iCs/>
        </w:rPr>
        <w:t>Denise Langdon/</w:t>
      </w:r>
      <w:r w:rsidR="00FF040A">
        <w:rPr>
          <w:rFonts w:ascii="Calibri" w:hAnsi="Calibri" w:cs="Calibri"/>
          <w:i/>
          <w:iCs/>
        </w:rPr>
        <w:t>Elizabeth Witton</w:t>
      </w:r>
      <w:r w:rsidR="009724B1" w:rsidRPr="00A53319">
        <w:rPr>
          <w:rFonts w:ascii="Calibri" w:hAnsi="Calibri" w:cs="Calibri"/>
          <w:i/>
          <w:iCs/>
        </w:rPr>
        <w:tab/>
        <w:t>Carried</w:t>
      </w:r>
    </w:p>
    <w:p w14:paraId="2C5DEE09" w14:textId="77777777" w:rsidR="00203110" w:rsidRPr="00982D24" w:rsidRDefault="00203110" w:rsidP="00203110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p w14:paraId="38DA9540" w14:textId="197C65AF" w:rsidR="00194D91" w:rsidRPr="00203110" w:rsidRDefault="00194D91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lastRenderedPageBreak/>
        <w:t>Matters Arising</w:t>
      </w:r>
    </w:p>
    <w:p w14:paraId="5455B4FA" w14:textId="1D2B8E23" w:rsidR="00203110" w:rsidRDefault="00145088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There were n</w:t>
      </w:r>
      <w:r w:rsidR="00AB491E">
        <w:rPr>
          <w:rFonts w:ascii="Calibri" w:hAnsi="Calibri" w:cs="Calibri"/>
        </w:rPr>
        <w:t>o matters arising</w:t>
      </w:r>
      <w:r>
        <w:rPr>
          <w:rFonts w:ascii="Calibri" w:hAnsi="Calibri" w:cs="Calibri"/>
        </w:rPr>
        <w:t>.</w:t>
      </w:r>
    </w:p>
    <w:p w14:paraId="6214723B" w14:textId="77777777" w:rsidR="00AB491E" w:rsidRPr="00982D24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349C8521" w14:textId="29275781" w:rsidR="00194D91" w:rsidRPr="00203110" w:rsidRDefault="00813CA8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>Report</w:t>
      </w:r>
      <w:r w:rsidR="00A53319">
        <w:rPr>
          <w:rFonts w:ascii="Calibri" w:hAnsi="Calibri" w:cs="Calibri"/>
          <w:b/>
          <w:bCs/>
        </w:rPr>
        <w:t>s</w:t>
      </w:r>
      <w:r w:rsidRPr="00203110">
        <w:rPr>
          <w:rFonts w:ascii="Calibri" w:hAnsi="Calibri" w:cs="Calibri"/>
          <w:b/>
          <w:bCs/>
        </w:rPr>
        <w:t xml:space="preserve"> </w:t>
      </w:r>
    </w:p>
    <w:p w14:paraId="32534C29" w14:textId="5DF8700C" w:rsidR="009724B1" w:rsidRPr="000D1761" w:rsidRDefault="007B7F76" w:rsidP="00203110">
      <w:pPr>
        <w:pStyle w:val="ListParagraph"/>
        <w:ind w:left="1080"/>
        <w:rPr>
          <w:rFonts w:ascii="Calibri" w:hAnsi="Calibri" w:cs="Calibri"/>
          <w:b/>
          <w:bCs/>
          <w:color w:val="595959" w:themeColor="text1" w:themeTint="A6"/>
        </w:rPr>
      </w:pPr>
      <w:r w:rsidRPr="000D1761">
        <w:rPr>
          <w:rFonts w:ascii="Calibri" w:hAnsi="Calibri" w:cs="Calibri"/>
          <w:b/>
          <w:bCs/>
          <w:color w:val="595959" w:themeColor="text1" w:themeTint="A6"/>
        </w:rPr>
        <w:t>Chairman’s</w:t>
      </w:r>
      <w:r w:rsidR="009724B1" w:rsidRPr="000D1761">
        <w:rPr>
          <w:rFonts w:ascii="Calibri" w:hAnsi="Calibri" w:cs="Calibri"/>
          <w:b/>
          <w:bCs/>
          <w:color w:val="595959" w:themeColor="text1" w:themeTint="A6"/>
        </w:rPr>
        <w:t xml:space="preserve"> Report</w:t>
      </w:r>
    </w:p>
    <w:p w14:paraId="48D36464" w14:textId="2F964149" w:rsidR="00AB491E" w:rsidRDefault="00AB491E" w:rsidP="00203110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As provided in Annual report</w:t>
      </w:r>
    </w:p>
    <w:p w14:paraId="334855A6" w14:textId="1F0C3245" w:rsidR="009724B1" w:rsidRDefault="00EA34F8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 Chairman expressed his thanks to the Board</w:t>
      </w:r>
      <w:r w:rsidR="00CC555D">
        <w:rPr>
          <w:rFonts w:ascii="Calibri" w:hAnsi="Calibri" w:cs="Calibri"/>
        </w:rPr>
        <w:t xml:space="preserve"> for their work over the year.</w:t>
      </w:r>
    </w:p>
    <w:p w14:paraId="31F147BA" w14:textId="68AA8E41" w:rsidR="00CC555D" w:rsidRDefault="00CC555D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While the Whole of Golf Conference was </w:t>
      </w:r>
      <w:r w:rsidR="000D1761">
        <w:rPr>
          <w:rFonts w:ascii="Calibri" w:hAnsi="Calibri" w:cs="Calibri"/>
        </w:rPr>
        <w:t>postponed</w:t>
      </w:r>
      <w:r>
        <w:rPr>
          <w:rFonts w:ascii="Calibri" w:hAnsi="Calibri" w:cs="Calibri"/>
        </w:rPr>
        <w:t xml:space="preserve"> as a result of the COVID-19 pandemic it was noted that the work had not been wasted. The</w:t>
      </w:r>
      <w:r w:rsidR="00825E9C">
        <w:rPr>
          <w:rFonts w:ascii="Calibri" w:hAnsi="Calibri" w:cs="Calibri"/>
        </w:rPr>
        <w:t xml:space="preserve"> Board has made a commitment that the</w:t>
      </w:r>
      <w:r>
        <w:rPr>
          <w:rFonts w:ascii="Calibri" w:hAnsi="Calibri" w:cs="Calibri"/>
        </w:rPr>
        <w:t xml:space="preserve"> conference will </w:t>
      </w:r>
      <w:r w:rsidR="00825E9C">
        <w:rPr>
          <w:rFonts w:ascii="Calibri" w:hAnsi="Calibri" w:cs="Calibri"/>
        </w:rPr>
        <w:t>take place</w:t>
      </w:r>
      <w:r>
        <w:rPr>
          <w:rFonts w:ascii="Calibri" w:hAnsi="Calibri" w:cs="Calibri"/>
        </w:rPr>
        <w:t xml:space="preserve"> in the future</w:t>
      </w:r>
      <w:r w:rsidR="00181BEC">
        <w:rPr>
          <w:rFonts w:ascii="Calibri" w:hAnsi="Calibri" w:cs="Calibri"/>
        </w:rPr>
        <w:t>,</w:t>
      </w:r>
      <w:r w:rsidR="00825E9C">
        <w:rPr>
          <w:rFonts w:ascii="Calibri" w:hAnsi="Calibri" w:cs="Calibri"/>
        </w:rPr>
        <w:t xml:space="preserve"> but the look and structure may be different to the original plan as a result of the changing times we are in.</w:t>
      </w:r>
    </w:p>
    <w:p w14:paraId="5E8680A4" w14:textId="69020086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2E78B686" w14:textId="2FA0D2D9" w:rsidR="00A53319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Moved that </w:t>
      </w:r>
      <w:r w:rsidR="00EA4588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report </w:t>
      </w:r>
      <w:r w:rsidR="00A53319">
        <w:rPr>
          <w:rFonts w:ascii="Calibri" w:hAnsi="Calibri" w:cs="Calibri"/>
        </w:rPr>
        <w:t xml:space="preserve">be </w:t>
      </w:r>
      <w:r w:rsidR="00EA4588">
        <w:rPr>
          <w:rFonts w:ascii="Calibri" w:hAnsi="Calibri" w:cs="Calibri"/>
        </w:rPr>
        <w:t>accepted</w:t>
      </w:r>
    </w:p>
    <w:p w14:paraId="2E857C54" w14:textId="0532FDC7" w:rsidR="007B7F76" w:rsidRPr="000D1761" w:rsidRDefault="00825E9C" w:rsidP="000D1761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Carl Fenton</w:t>
      </w:r>
      <w:r w:rsidR="009724B1" w:rsidRPr="00A53319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</w:rPr>
        <w:t>Josh Longney</w:t>
      </w:r>
      <w:r w:rsidR="009724B1" w:rsidRPr="00A53319">
        <w:rPr>
          <w:rFonts w:ascii="Calibri" w:hAnsi="Calibri" w:cs="Calibri"/>
          <w:i/>
          <w:iCs/>
        </w:rPr>
        <w:tab/>
        <w:t>Carried</w:t>
      </w:r>
    </w:p>
    <w:p w14:paraId="72584DD0" w14:textId="409D950A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  <w:u w:val="single"/>
        </w:rPr>
      </w:pPr>
      <w:r w:rsidRPr="000D1761">
        <w:rPr>
          <w:rFonts w:ascii="Calibri" w:hAnsi="Calibri" w:cs="Calibri"/>
          <w:b/>
          <w:bCs/>
          <w:color w:val="595959" w:themeColor="text1" w:themeTint="A6"/>
        </w:rPr>
        <w:t>Annual</w:t>
      </w:r>
      <w:r w:rsidRPr="000D1761">
        <w:rPr>
          <w:rFonts w:ascii="Calibri" w:hAnsi="Calibri" w:cs="Calibri"/>
          <w:color w:val="595959" w:themeColor="text1" w:themeTint="A6"/>
          <w:u w:val="single"/>
        </w:rPr>
        <w:t xml:space="preserve"> </w:t>
      </w:r>
      <w:r w:rsidRPr="000D1761">
        <w:rPr>
          <w:rFonts w:ascii="Calibri" w:hAnsi="Calibri" w:cs="Calibri"/>
          <w:b/>
          <w:bCs/>
          <w:color w:val="595959" w:themeColor="text1" w:themeTint="A6"/>
        </w:rPr>
        <w:t>Accounts</w:t>
      </w:r>
    </w:p>
    <w:p w14:paraId="1272FC66" w14:textId="4DED2B0F" w:rsidR="003F3DF3" w:rsidRDefault="00EA4588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3F3DF3">
        <w:rPr>
          <w:rFonts w:ascii="Calibri" w:hAnsi="Calibri" w:cs="Calibri"/>
        </w:rPr>
        <w:t>accounts are included in the Annual Report.</w:t>
      </w:r>
    </w:p>
    <w:p w14:paraId="22EDAC61" w14:textId="4F12772E" w:rsidR="009724B1" w:rsidRDefault="000D176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There has been a small profit for the year</w:t>
      </w:r>
      <w:r w:rsidR="00181BEC">
        <w:rPr>
          <w:rFonts w:ascii="Calibri" w:hAnsi="Calibri" w:cs="Calibri"/>
        </w:rPr>
        <w:t xml:space="preserve"> with an increase in subscriptions</w:t>
      </w:r>
      <w:r>
        <w:rPr>
          <w:rFonts w:ascii="Calibri" w:hAnsi="Calibri" w:cs="Calibri"/>
        </w:rPr>
        <w:t>.</w:t>
      </w:r>
    </w:p>
    <w:p w14:paraId="7396A9A3" w14:textId="10690CAE" w:rsidR="000D1761" w:rsidRDefault="000D176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 pandemic and resulting postponement of the conference</w:t>
      </w:r>
      <w:r w:rsidR="00181BEC">
        <w:rPr>
          <w:rFonts w:ascii="Calibri" w:hAnsi="Calibri" w:cs="Calibri"/>
        </w:rPr>
        <w:t xml:space="preserve"> has had a major impact with some unrecoverable conference costs.</w:t>
      </w:r>
    </w:p>
    <w:p w14:paraId="29183C2A" w14:textId="01CFA93C" w:rsidR="00181BEC" w:rsidRDefault="00181BEC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 proposed study/research is on hold</w:t>
      </w:r>
      <w:r w:rsidR="001F607F">
        <w:rPr>
          <w:rFonts w:ascii="Calibri" w:hAnsi="Calibri" w:cs="Calibri"/>
        </w:rPr>
        <w:t xml:space="preserve"> – PWC are still committed to do the work with the NZGIC in the future.</w:t>
      </w:r>
    </w:p>
    <w:p w14:paraId="169C14C7" w14:textId="4D7396AB" w:rsidR="001F607F" w:rsidRDefault="001F607F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noted that NZGIC operates through a subscription model. The Board has had some discussion on this. It is planned to review the way the Council operates financially so that the best </w:t>
      </w:r>
      <w:r w:rsidR="009A3F16">
        <w:rPr>
          <w:rFonts w:ascii="Calibri" w:hAnsi="Calibri" w:cs="Calibri"/>
        </w:rPr>
        <w:t xml:space="preserve">outcomes can be delivered while putting minimal burden on members, especially as the </w:t>
      </w:r>
      <w:proofErr w:type="gramStart"/>
      <w:r w:rsidR="009A3F16">
        <w:rPr>
          <w:rFonts w:ascii="Calibri" w:hAnsi="Calibri" w:cs="Calibri"/>
        </w:rPr>
        <w:t>long term</w:t>
      </w:r>
      <w:proofErr w:type="gramEnd"/>
      <w:r w:rsidR="009A3F16">
        <w:rPr>
          <w:rFonts w:ascii="Calibri" w:hAnsi="Calibri" w:cs="Calibri"/>
        </w:rPr>
        <w:t xml:space="preserve"> effects of the pandemic are still unknown.</w:t>
      </w:r>
    </w:p>
    <w:p w14:paraId="66680538" w14:textId="637CAA88" w:rsidR="009A3F16" w:rsidRDefault="009F096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There was discussion around some of the figures in the report especially noting that the accounting costs are a major expense.</w:t>
      </w:r>
    </w:p>
    <w:p w14:paraId="1C61E2D0" w14:textId="72471296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50E5B50C" w14:textId="0E146333" w:rsidR="00A53319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Moved that the financial report </w:t>
      </w:r>
      <w:r w:rsidR="00145088">
        <w:rPr>
          <w:rFonts w:ascii="Calibri" w:hAnsi="Calibri" w:cs="Calibri"/>
        </w:rPr>
        <w:t>be</w:t>
      </w:r>
      <w:r>
        <w:rPr>
          <w:rFonts w:ascii="Calibri" w:hAnsi="Calibri" w:cs="Calibri"/>
        </w:rPr>
        <w:t xml:space="preserve"> </w:t>
      </w:r>
      <w:r w:rsidR="00EA4588">
        <w:rPr>
          <w:rFonts w:ascii="Calibri" w:hAnsi="Calibri" w:cs="Calibri"/>
        </w:rPr>
        <w:t>accepted</w:t>
      </w:r>
      <w:r>
        <w:rPr>
          <w:rFonts w:ascii="Calibri" w:hAnsi="Calibri" w:cs="Calibri"/>
        </w:rPr>
        <w:tab/>
      </w:r>
    </w:p>
    <w:p w14:paraId="2BA0FA35" w14:textId="744DC7AA" w:rsidR="009724B1" w:rsidRDefault="009F096E" w:rsidP="00A53319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Carl Fenton</w:t>
      </w:r>
      <w:r w:rsidR="009724B1" w:rsidRPr="00A53319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</w:rPr>
        <w:t>Sam Sullivan</w:t>
      </w:r>
      <w:r>
        <w:rPr>
          <w:rFonts w:ascii="Calibri" w:hAnsi="Calibri" w:cs="Calibri"/>
          <w:i/>
          <w:iCs/>
        </w:rPr>
        <w:tab/>
      </w:r>
      <w:r w:rsidR="009724B1" w:rsidRPr="00A53319">
        <w:rPr>
          <w:rFonts w:ascii="Calibri" w:hAnsi="Calibri" w:cs="Calibri"/>
          <w:i/>
          <w:iCs/>
        </w:rPr>
        <w:t>Carried</w:t>
      </w:r>
    </w:p>
    <w:p w14:paraId="44FDBF0F" w14:textId="77777777" w:rsidR="00A53319" w:rsidRPr="00A53319" w:rsidRDefault="00A53319" w:rsidP="00A53319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2934F1CC" w14:textId="477853D3" w:rsidR="00F86187" w:rsidRPr="00203110" w:rsidRDefault="00194D91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>Election of Officers</w:t>
      </w:r>
      <w:bookmarkStart w:id="1" w:name="_Hlk491703992"/>
      <w:r w:rsidR="00AF3704" w:rsidRPr="00203110">
        <w:rPr>
          <w:rFonts w:ascii="Calibri" w:hAnsi="Calibri" w:cs="Calibri"/>
          <w:b/>
          <w:bCs/>
        </w:rPr>
        <w:t xml:space="preserve"> </w:t>
      </w:r>
    </w:p>
    <w:p w14:paraId="5177995C" w14:textId="43880617" w:rsidR="00203110" w:rsidRDefault="009F096E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 Topp </w:t>
      </w:r>
      <w:r w:rsidR="00C26991">
        <w:rPr>
          <w:rFonts w:ascii="Calibri" w:hAnsi="Calibri" w:cs="Calibri"/>
        </w:rPr>
        <w:t>who has represented GMANZ since the Council’s inception has stood down and Elizabeth Witton is not standing for re-election.</w:t>
      </w:r>
    </w:p>
    <w:p w14:paraId="545E8296" w14:textId="3AD23455" w:rsidR="00C26991" w:rsidRDefault="00C2699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They were thanked for their time</w:t>
      </w:r>
      <w:r w:rsidR="006E1B1D">
        <w:rPr>
          <w:rFonts w:ascii="Calibri" w:hAnsi="Calibri" w:cs="Calibri"/>
        </w:rPr>
        <w:t xml:space="preserve"> and commitment to the Board</w:t>
      </w:r>
      <w:r>
        <w:rPr>
          <w:rFonts w:ascii="Calibri" w:hAnsi="Calibri" w:cs="Calibri"/>
        </w:rPr>
        <w:t>.</w:t>
      </w:r>
    </w:p>
    <w:p w14:paraId="27BA0171" w14:textId="740FF4C3" w:rsidR="00C26991" w:rsidRDefault="00C2699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p w14:paraId="232DD7E0" w14:textId="665DB4E0" w:rsidR="00735E11" w:rsidRPr="003F3DF3" w:rsidRDefault="00735E1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b/>
          <w:bCs/>
        </w:rPr>
      </w:pPr>
      <w:r w:rsidRPr="003F3DF3">
        <w:rPr>
          <w:rFonts w:ascii="Calibri" w:hAnsi="Calibri" w:cs="Calibri"/>
          <w:b/>
          <w:bCs/>
          <w:color w:val="595959" w:themeColor="text1" w:themeTint="A6"/>
        </w:rPr>
        <w:t>The representative members on the Board for the coming year:</w:t>
      </w:r>
    </w:p>
    <w:p w14:paraId="37B568E7" w14:textId="5C1883D5" w:rsidR="00735E11" w:rsidRDefault="00735E1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NZ Golf – Carl Fenton</w:t>
      </w:r>
    </w:p>
    <w:p w14:paraId="338666A2" w14:textId="17814FF4" w:rsidR="00735E11" w:rsidRDefault="00735E1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NZPGA – Josh Longney</w:t>
      </w:r>
    </w:p>
    <w:p w14:paraId="56E50294" w14:textId="32EF1290" w:rsidR="00735E11" w:rsidRDefault="00735E1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NZGCSA – Spencer Cooper</w:t>
      </w:r>
    </w:p>
    <w:p w14:paraId="18A7EDE4" w14:textId="33F0DE80" w:rsidR="00735E11" w:rsidRDefault="00735E1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GMANZ – Michelle Campbell</w:t>
      </w:r>
    </w:p>
    <w:p w14:paraId="3A94A845" w14:textId="483C8FB2" w:rsidR="00735E11" w:rsidRDefault="00735E1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NZ Sporting Goods Association – Sam Sullivan</w:t>
      </w:r>
    </w:p>
    <w:p w14:paraId="5661886A" w14:textId="4EDC7545" w:rsidR="00735E11" w:rsidRDefault="00735E1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NZ Golf Tourism – Ryan Brandeburg</w:t>
      </w:r>
    </w:p>
    <w:p w14:paraId="51C23792" w14:textId="77777777" w:rsidR="00D8266B" w:rsidRDefault="00D8266B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p w14:paraId="0BEA6811" w14:textId="0B853281" w:rsidR="00A53319" w:rsidRPr="003F3DF3" w:rsidRDefault="007E7E59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b/>
          <w:bCs/>
          <w:color w:val="595959" w:themeColor="text1" w:themeTint="A6"/>
        </w:rPr>
      </w:pPr>
      <w:r w:rsidRPr="003F3DF3">
        <w:rPr>
          <w:rFonts w:ascii="Calibri" w:hAnsi="Calibri" w:cs="Calibri"/>
          <w:b/>
          <w:bCs/>
          <w:color w:val="595959" w:themeColor="text1" w:themeTint="A6"/>
        </w:rPr>
        <w:t>Elected positions:</w:t>
      </w:r>
    </w:p>
    <w:p w14:paraId="0FEF2A40" w14:textId="545B5CD0" w:rsidR="007E7E59" w:rsidRDefault="007E7E59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Denise Langdon – </w:t>
      </w:r>
      <w:r>
        <w:rPr>
          <w:rFonts w:ascii="Calibri" w:hAnsi="Calibri" w:cs="Calibri"/>
          <w:i/>
          <w:iCs/>
        </w:rPr>
        <w:t>PaR nz</w:t>
      </w:r>
    </w:p>
    <w:p w14:paraId="50047A78" w14:textId="4321B133" w:rsidR="007E7E59" w:rsidRDefault="007E7E59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John Woodham – </w:t>
      </w:r>
      <w:proofErr w:type="spellStart"/>
      <w:r>
        <w:rPr>
          <w:rFonts w:ascii="Calibri" w:hAnsi="Calibri" w:cs="Calibri"/>
          <w:i/>
          <w:iCs/>
        </w:rPr>
        <w:t>PowerTurf</w:t>
      </w:r>
      <w:proofErr w:type="spellEnd"/>
    </w:p>
    <w:p w14:paraId="276EC2DD" w14:textId="70587FB8" w:rsidR="007E7E59" w:rsidRPr="007E7E59" w:rsidRDefault="007E7E59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there were no other nominations those nominated were declared </w:t>
      </w:r>
      <w:r w:rsidR="006663E6">
        <w:rPr>
          <w:rFonts w:ascii="Calibri" w:hAnsi="Calibri" w:cs="Calibri"/>
        </w:rPr>
        <w:t>elected in accordance with the constitution.</w:t>
      </w:r>
      <w:r>
        <w:rPr>
          <w:rFonts w:ascii="Calibri" w:hAnsi="Calibri" w:cs="Calibri"/>
        </w:rPr>
        <w:t xml:space="preserve"> </w:t>
      </w:r>
    </w:p>
    <w:p w14:paraId="5D641AA7" w14:textId="49AB583E" w:rsidR="009724B1" w:rsidRDefault="006663E6" w:rsidP="00A53319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>Carl Fenton</w:t>
      </w:r>
      <w:r w:rsidR="009724B1" w:rsidRPr="00A53319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</w:rPr>
        <w:t>Josh Longney</w:t>
      </w:r>
      <w:r w:rsidR="009724B1" w:rsidRPr="00A53319">
        <w:rPr>
          <w:rFonts w:ascii="Calibri" w:hAnsi="Calibri" w:cs="Calibri"/>
          <w:i/>
          <w:iCs/>
        </w:rPr>
        <w:t xml:space="preserve"> </w:t>
      </w:r>
      <w:r w:rsidR="009724B1" w:rsidRPr="00A53319">
        <w:rPr>
          <w:rFonts w:ascii="Calibri" w:hAnsi="Calibri" w:cs="Calibri"/>
          <w:i/>
          <w:iCs/>
        </w:rPr>
        <w:tab/>
        <w:t>Carried</w:t>
      </w:r>
    </w:p>
    <w:p w14:paraId="3E1B2C68" w14:textId="77777777" w:rsidR="00D8266B" w:rsidRPr="00D8266B" w:rsidRDefault="00D8266B" w:rsidP="00D8266B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p w14:paraId="58ECC968" w14:textId="6D6C7FE8" w:rsidR="007A0ABB" w:rsidRPr="00203110" w:rsidRDefault="007B252F" w:rsidP="007B25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 xml:space="preserve">Appointment of Accountant </w:t>
      </w:r>
    </w:p>
    <w:p w14:paraId="2C31BD83" w14:textId="2C08BA4A" w:rsidR="00AB6F61" w:rsidRDefault="009724B1" w:rsidP="00203110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Chair moved that </w:t>
      </w:r>
      <w:r w:rsidRPr="009724B1">
        <w:rPr>
          <w:rFonts w:ascii="Calibri" w:hAnsi="Calibri" w:cs="Calibri"/>
        </w:rPr>
        <w:t xml:space="preserve">Tim England Chartered Accountant </w:t>
      </w:r>
      <w:r>
        <w:rPr>
          <w:rFonts w:ascii="Calibri" w:hAnsi="Calibri" w:cs="Calibri"/>
        </w:rPr>
        <w:t>be appointed</w:t>
      </w:r>
      <w:r w:rsidRPr="009724B1">
        <w:rPr>
          <w:rFonts w:ascii="Calibri" w:hAnsi="Calibri" w:cs="Calibri"/>
        </w:rPr>
        <w:t xml:space="preserve"> for review purposes</w:t>
      </w:r>
      <w:r w:rsidR="007B7F76">
        <w:rPr>
          <w:rFonts w:ascii="Calibri" w:hAnsi="Calibri" w:cs="Calibri"/>
        </w:rPr>
        <w:t>.</w:t>
      </w:r>
    </w:p>
    <w:p w14:paraId="6064C7B4" w14:textId="2756135E" w:rsidR="00203110" w:rsidRDefault="009724B1" w:rsidP="00AB6F61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right"/>
        <w:rPr>
          <w:rFonts w:ascii="Calibri" w:hAnsi="Calibri" w:cs="Calibri"/>
        </w:rPr>
      </w:pPr>
      <w:r w:rsidRPr="00AB6F61">
        <w:rPr>
          <w:rFonts w:ascii="Calibri" w:hAnsi="Calibri" w:cs="Calibri"/>
          <w:i/>
          <w:iCs/>
        </w:rPr>
        <w:t>Carried</w:t>
      </w:r>
    </w:p>
    <w:p w14:paraId="54264009" w14:textId="77777777" w:rsidR="00D8266B" w:rsidRPr="00982D24" w:rsidRDefault="00D8266B" w:rsidP="00203110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bookmarkEnd w:id="1"/>
    <w:p w14:paraId="51DD8518" w14:textId="74A34312" w:rsidR="004D2719" w:rsidRPr="001B7A17" w:rsidRDefault="00B079B7" w:rsidP="001B7A17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>G</w:t>
      </w:r>
      <w:r w:rsidR="00194D91" w:rsidRPr="00203110">
        <w:rPr>
          <w:rFonts w:ascii="Calibri" w:hAnsi="Calibri" w:cs="Calibri"/>
          <w:b/>
          <w:bCs/>
        </w:rPr>
        <w:t>eneral Business</w:t>
      </w:r>
    </w:p>
    <w:p w14:paraId="2A8E8EDA" w14:textId="139CEF20" w:rsidR="00661D3F" w:rsidRPr="009724B1" w:rsidRDefault="002E634D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 discussion was held acknowledging that the structure of the Council was not as efficient or as effective as it could be</w:t>
      </w:r>
      <w:r w:rsidR="00927B62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</w:t>
      </w:r>
      <w:r w:rsidR="00927B62">
        <w:rPr>
          <w:rStyle w:val="Hyperlink"/>
          <w:color w:val="auto"/>
          <w:u w:val="none"/>
        </w:rPr>
        <w:t xml:space="preserve">The Board wants to review </w:t>
      </w:r>
      <w:r w:rsidR="006E1B1D">
        <w:rPr>
          <w:rStyle w:val="Hyperlink"/>
          <w:color w:val="auto"/>
          <w:u w:val="none"/>
        </w:rPr>
        <w:t xml:space="preserve">and simplify </w:t>
      </w:r>
      <w:r w:rsidR="00927B62">
        <w:rPr>
          <w:rStyle w:val="Hyperlink"/>
          <w:color w:val="auto"/>
          <w:u w:val="none"/>
        </w:rPr>
        <w:t>aspects of the structure and operations to ensure the</w:t>
      </w:r>
      <w:r w:rsidR="008B1970">
        <w:rPr>
          <w:rStyle w:val="Hyperlink"/>
          <w:color w:val="auto"/>
          <w:u w:val="none"/>
        </w:rPr>
        <w:t xml:space="preserve"> Council continues to </w:t>
      </w:r>
      <w:r w:rsidR="006E1B1D">
        <w:rPr>
          <w:rStyle w:val="Hyperlink"/>
          <w:color w:val="auto"/>
          <w:u w:val="none"/>
        </w:rPr>
        <w:t xml:space="preserve">meet its objectives to </w:t>
      </w:r>
      <w:r w:rsidR="008B1970">
        <w:rPr>
          <w:rStyle w:val="Hyperlink"/>
          <w:color w:val="auto"/>
          <w:u w:val="none"/>
        </w:rPr>
        <w:t>serve and be a voice</w:t>
      </w:r>
      <w:r w:rsidR="00927B62">
        <w:rPr>
          <w:rStyle w:val="Hyperlink"/>
          <w:color w:val="auto"/>
          <w:u w:val="none"/>
        </w:rPr>
        <w:t xml:space="preserve"> </w:t>
      </w:r>
      <w:r w:rsidR="008B1970">
        <w:rPr>
          <w:rStyle w:val="Hyperlink"/>
          <w:color w:val="auto"/>
          <w:u w:val="none"/>
        </w:rPr>
        <w:t>for the whole industry.</w:t>
      </w:r>
      <w:r w:rsidR="00927B62">
        <w:rPr>
          <w:rStyle w:val="Hyperlink"/>
          <w:color w:val="auto"/>
          <w:u w:val="none"/>
        </w:rPr>
        <w:t xml:space="preserve"> </w:t>
      </w:r>
    </w:p>
    <w:p w14:paraId="3B9AFDA3" w14:textId="4401305B" w:rsidR="009724B1" w:rsidRPr="009724B1" w:rsidRDefault="009724B1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p w14:paraId="7CA8DA3D" w14:textId="0C891B05" w:rsidR="009724B1" w:rsidRDefault="009724B1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  <w:r w:rsidRPr="009724B1">
        <w:rPr>
          <w:rStyle w:val="Hyperlink"/>
          <w:color w:val="auto"/>
          <w:u w:val="none"/>
        </w:rPr>
        <w:t xml:space="preserve">Meeting closed at </w:t>
      </w:r>
      <w:r w:rsidR="006E1B1D">
        <w:rPr>
          <w:rStyle w:val="Hyperlink"/>
          <w:color w:val="auto"/>
          <w:u w:val="none"/>
        </w:rPr>
        <w:t>2:03pm</w:t>
      </w:r>
    </w:p>
    <w:p w14:paraId="21ED079D" w14:textId="77777777" w:rsidR="002702B3" w:rsidRPr="009724B1" w:rsidRDefault="002702B3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sectPr w:rsidR="002702B3" w:rsidRPr="009724B1" w:rsidSect="00612593">
      <w:headerReference w:type="even" r:id="rId8"/>
      <w:headerReference w:type="default" r:id="rId9"/>
      <w:headerReference w:type="first" r:id="rId10"/>
      <w:pgSz w:w="11906" w:h="16838"/>
      <w:pgMar w:top="1008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699A3" w14:textId="77777777" w:rsidR="00223BF5" w:rsidRDefault="00223BF5" w:rsidP="00753B80">
      <w:pPr>
        <w:spacing w:after="0" w:line="240" w:lineRule="auto"/>
      </w:pPr>
      <w:r>
        <w:separator/>
      </w:r>
    </w:p>
  </w:endnote>
  <w:endnote w:type="continuationSeparator" w:id="0">
    <w:p w14:paraId="7ACFEE7F" w14:textId="77777777" w:rsidR="00223BF5" w:rsidRDefault="00223BF5" w:rsidP="0075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9AFED" w14:textId="77777777" w:rsidR="00223BF5" w:rsidRDefault="00223BF5" w:rsidP="00753B80">
      <w:pPr>
        <w:spacing w:after="0" w:line="240" w:lineRule="auto"/>
      </w:pPr>
      <w:r>
        <w:separator/>
      </w:r>
    </w:p>
  </w:footnote>
  <w:footnote w:type="continuationSeparator" w:id="0">
    <w:p w14:paraId="514548B1" w14:textId="77777777" w:rsidR="00223BF5" w:rsidRDefault="00223BF5" w:rsidP="0075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406A3" w14:textId="736868A7" w:rsidR="00A613EB" w:rsidRDefault="00A61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7335" w14:textId="0783C6DB" w:rsidR="00A613EB" w:rsidRDefault="00A61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84E5A" w14:textId="28EEFCE3" w:rsidR="00A613EB" w:rsidRDefault="00A61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C1304"/>
    <w:multiLevelType w:val="hybridMultilevel"/>
    <w:tmpl w:val="509A7B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001789"/>
    <w:multiLevelType w:val="multilevel"/>
    <w:tmpl w:val="1E96EA94"/>
    <w:lvl w:ilvl="0">
      <w:start w:val="4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0" w:hanging="2160"/>
      </w:pPr>
      <w:rPr>
        <w:rFonts w:hint="default"/>
      </w:rPr>
    </w:lvl>
  </w:abstractNum>
  <w:abstractNum w:abstractNumId="2" w15:restartNumberingAfterBreak="0">
    <w:nsid w:val="1E864375"/>
    <w:multiLevelType w:val="hybridMultilevel"/>
    <w:tmpl w:val="327AF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01196E"/>
    <w:multiLevelType w:val="hybridMultilevel"/>
    <w:tmpl w:val="CFBE2178"/>
    <w:lvl w:ilvl="0" w:tplc="745A4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44420"/>
    <w:multiLevelType w:val="hybridMultilevel"/>
    <w:tmpl w:val="4D00852A"/>
    <w:lvl w:ilvl="0" w:tplc="4C4ECC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47148"/>
    <w:multiLevelType w:val="hybridMultilevel"/>
    <w:tmpl w:val="67E06F7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DEF4AC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564439"/>
    <w:multiLevelType w:val="hybridMultilevel"/>
    <w:tmpl w:val="B492E5A0"/>
    <w:lvl w:ilvl="0" w:tplc="D28CC73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93"/>
    <w:rsid w:val="00001A03"/>
    <w:rsid w:val="00004431"/>
    <w:rsid w:val="00015D9F"/>
    <w:rsid w:val="000202CF"/>
    <w:rsid w:val="00020CA5"/>
    <w:rsid w:val="00024F14"/>
    <w:rsid w:val="0004004A"/>
    <w:rsid w:val="00067FEC"/>
    <w:rsid w:val="0007032C"/>
    <w:rsid w:val="00070C69"/>
    <w:rsid w:val="000820CA"/>
    <w:rsid w:val="00093A2F"/>
    <w:rsid w:val="00096DE4"/>
    <w:rsid w:val="000A65E3"/>
    <w:rsid w:val="000B28A7"/>
    <w:rsid w:val="000B4222"/>
    <w:rsid w:val="000C233B"/>
    <w:rsid w:val="000C7505"/>
    <w:rsid w:val="000D1761"/>
    <w:rsid w:val="000F6E70"/>
    <w:rsid w:val="00102FC2"/>
    <w:rsid w:val="00103E66"/>
    <w:rsid w:val="00145088"/>
    <w:rsid w:val="001457F3"/>
    <w:rsid w:val="00181BEC"/>
    <w:rsid w:val="00193AF6"/>
    <w:rsid w:val="00194D91"/>
    <w:rsid w:val="001A69B9"/>
    <w:rsid w:val="001B7A17"/>
    <w:rsid w:val="001D387C"/>
    <w:rsid w:val="001F607F"/>
    <w:rsid w:val="00201666"/>
    <w:rsid w:val="00203110"/>
    <w:rsid w:val="00223BF5"/>
    <w:rsid w:val="0024701A"/>
    <w:rsid w:val="00254DD4"/>
    <w:rsid w:val="002702B3"/>
    <w:rsid w:val="002B1887"/>
    <w:rsid w:val="002D271B"/>
    <w:rsid w:val="002D3C78"/>
    <w:rsid w:val="002E634D"/>
    <w:rsid w:val="003016B3"/>
    <w:rsid w:val="003402C7"/>
    <w:rsid w:val="00344056"/>
    <w:rsid w:val="00350092"/>
    <w:rsid w:val="00360289"/>
    <w:rsid w:val="00366E2D"/>
    <w:rsid w:val="003D53C6"/>
    <w:rsid w:val="003F3DF3"/>
    <w:rsid w:val="0044448C"/>
    <w:rsid w:val="004554DE"/>
    <w:rsid w:val="00493B25"/>
    <w:rsid w:val="004A7BE2"/>
    <w:rsid w:val="004C58DF"/>
    <w:rsid w:val="004D2719"/>
    <w:rsid w:val="004D48ED"/>
    <w:rsid w:val="00505B20"/>
    <w:rsid w:val="00511023"/>
    <w:rsid w:val="0055422D"/>
    <w:rsid w:val="00566BDA"/>
    <w:rsid w:val="00587E22"/>
    <w:rsid w:val="00597F8D"/>
    <w:rsid w:val="005A26B5"/>
    <w:rsid w:val="005A3E7A"/>
    <w:rsid w:val="005B610A"/>
    <w:rsid w:val="005C139D"/>
    <w:rsid w:val="005F469D"/>
    <w:rsid w:val="005F49F6"/>
    <w:rsid w:val="00612593"/>
    <w:rsid w:val="006205B6"/>
    <w:rsid w:val="00645F54"/>
    <w:rsid w:val="00646432"/>
    <w:rsid w:val="00661D3F"/>
    <w:rsid w:val="006663E6"/>
    <w:rsid w:val="00692504"/>
    <w:rsid w:val="006A6609"/>
    <w:rsid w:val="006C1381"/>
    <w:rsid w:val="006E1B1D"/>
    <w:rsid w:val="0070512E"/>
    <w:rsid w:val="007127DD"/>
    <w:rsid w:val="007174BF"/>
    <w:rsid w:val="00735E11"/>
    <w:rsid w:val="0075087C"/>
    <w:rsid w:val="00753B80"/>
    <w:rsid w:val="00791475"/>
    <w:rsid w:val="007A0ABB"/>
    <w:rsid w:val="007A4E3C"/>
    <w:rsid w:val="007B252F"/>
    <w:rsid w:val="007B7F76"/>
    <w:rsid w:val="007C6730"/>
    <w:rsid w:val="007E7E59"/>
    <w:rsid w:val="00810740"/>
    <w:rsid w:val="00812CD1"/>
    <w:rsid w:val="00813CA8"/>
    <w:rsid w:val="00825E9C"/>
    <w:rsid w:val="00884EE7"/>
    <w:rsid w:val="00890C9A"/>
    <w:rsid w:val="008A2497"/>
    <w:rsid w:val="008A5CD8"/>
    <w:rsid w:val="008B1970"/>
    <w:rsid w:val="008D4384"/>
    <w:rsid w:val="008E7BCC"/>
    <w:rsid w:val="00914C2D"/>
    <w:rsid w:val="00927B62"/>
    <w:rsid w:val="00931F4D"/>
    <w:rsid w:val="00934301"/>
    <w:rsid w:val="009661E9"/>
    <w:rsid w:val="009724B1"/>
    <w:rsid w:val="009739C3"/>
    <w:rsid w:val="009800D8"/>
    <w:rsid w:val="00982D24"/>
    <w:rsid w:val="009A3F16"/>
    <w:rsid w:val="009A4D9B"/>
    <w:rsid w:val="009C27D4"/>
    <w:rsid w:val="009E4FDB"/>
    <w:rsid w:val="009F096E"/>
    <w:rsid w:val="00A53319"/>
    <w:rsid w:val="00A54B64"/>
    <w:rsid w:val="00A613EB"/>
    <w:rsid w:val="00AA630C"/>
    <w:rsid w:val="00AB491E"/>
    <w:rsid w:val="00AB6F61"/>
    <w:rsid w:val="00AC0243"/>
    <w:rsid w:val="00AC7241"/>
    <w:rsid w:val="00AC7623"/>
    <w:rsid w:val="00AD3D22"/>
    <w:rsid w:val="00AE51A1"/>
    <w:rsid w:val="00AE570A"/>
    <w:rsid w:val="00AF001C"/>
    <w:rsid w:val="00AF3704"/>
    <w:rsid w:val="00B04C1A"/>
    <w:rsid w:val="00B079B7"/>
    <w:rsid w:val="00B102CD"/>
    <w:rsid w:val="00B213FE"/>
    <w:rsid w:val="00B30A63"/>
    <w:rsid w:val="00B42CBB"/>
    <w:rsid w:val="00BA1FFC"/>
    <w:rsid w:val="00BC593D"/>
    <w:rsid w:val="00BF0034"/>
    <w:rsid w:val="00BF7A5F"/>
    <w:rsid w:val="00BF7A80"/>
    <w:rsid w:val="00C143A8"/>
    <w:rsid w:val="00C26991"/>
    <w:rsid w:val="00C27B9C"/>
    <w:rsid w:val="00C33590"/>
    <w:rsid w:val="00C3727B"/>
    <w:rsid w:val="00C9494E"/>
    <w:rsid w:val="00CC2988"/>
    <w:rsid w:val="00CC555D"/>
    <w:rsid w:val="00CD30D8"/>
    <w:rsid w:val="00CF1426"/>
    <w:rsid w:val="00D5740E"/>
    <w:rsid w:val="00D63E36"/>
    <w:rsid w:val="00D81C78"/>
    <w:rsid w:val="00D8266B"/>
    <w:rsid w:val="00DA43A1"/>
    <w:rsid w:val="00E26F63"/>
    <w:rsid w:val="00E35C7D"/>
    <w:rsid w:val="00E41346"/>
    <w:rsid w:val="00E479E3"/>
    <w:rsid w:val="00E57726"/>
    <w:rsid w:val="00E64D27"/>
    <w:rsid w:val="00E71754"/>
    <w:rsid w:val="00EA34F8"/>
    <w:rsid w:val="00EA4588"/>
    <w:rsid w:val="00EA57A0"/>
    <w:rsid w:val="00EA666C"/>
    <w:rsid w:val="00EA71B5"/>
    <w:rsid w:val="00EE537C"/>
    <w:rsid w:val="00EE701F"/>
    <w:rsid w:val="00F02840"/>
    <w:rsid w:val="00F507C1"/>
    <w:rsid w:val="00F52404"/>
    <w:rsid w:val="00F61125"/>
    <w:rsid w:val="00F659E0"/>
    <w:rsid w:val="00F8104E"/>
    <w:rsid w:val="00F86187"/>
    <w:rsid w:val="00FA0424"/>
    <w:rsid w:val="00FB2EAA"/>
    <w:rsid w:val="00FD6FE0"/>
    <w:rsid w:val="00FE420A"/>
    <w:rsid w:val="00FF040A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85C69"/>
  <w15:chartTrackingRefBased/>
  <w15:docId w15:val="{D86231A7-22F0-4315-8670-053A854E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5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7B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7BCC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79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79B7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5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80"/>
  </w:style>
  <w:style w:type="paragraph" w:styleId="Footer">
    <w:name w:val="footer"/>
    <w:basedOn w:val="Normal"/>
    <w:link w:val="FooterChar"/>
    <w:uiPriority w:val="99"/>
    <w:unhideWhenUsed/>
    <w:rsid w:val="0075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</cp:lastModifiedBy>
  <cp:revision>2</cp:revision>
  <cp:lastPrinted>2019-06-19T21:16:00Z</cp:lastPrinted>
  <dcterms:created xsi:type="dcterms:W3CDTF">2021-04-08T03:20:00Z</dcterms:created>
  <dcterms:modified xsi:type="dcterms:W3CDTF">2021-04-08T03:20:00Z</dcterms:modified>
</cp:coreProperties>
</file>